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ኤሊክ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እንደሌሎች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ሁሉ፣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ምናባዊ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ትጫወታለች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የራሷን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አስማታዊ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ትፈጥራለች።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የያኤሊ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ወላጆች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በልጃቸው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ዓለም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ገብተው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ሃሳቧን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ፈጠራዋን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የምትገልጽበት፣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ደስታን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ናፍቆትን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የምትገልጽበት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በዚህም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ጥንታዊውን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ሀሳብ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የምትገልፅበት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መሆኑን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ተረድተውታል</w:t>
      </w:r>
      <w:r>
        <w:rPr>
          <w:rtl w:val="0"/>
          <w:lang w:val="ru-RU"/>
        </w:rPr>
        <w:t xml:space="preserve"> - 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ልጅን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የሚሄድበትን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አስተምረው</w:t>
      </w:r>
      <w:r>
        <w:rPr>
          <w:b w:val="1"/>
          <w:bCs w:val="1"/>
          <w:rtl w:val="0"/>
        </w:rPr>
        <w:t> 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ምሳሌ</w:t>
      </w:r>
      <w:r>
        <w:rPr>
          <w:rtl w:val="0"/>
        </w:rPr>
        <w:t xml:space="preserve"> 22: 6)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List Paragraph"/>
        <w:bidi w:val="0"/>
        <w:ind w:left="720" w:right="27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Копию этих страниц на русском языке можно найти в русской части нашего сайта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"http://www.splk.org"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>www.splk.org</w:t>
      </w:r>
      <w:r>
        <w:rPr>
          <w:rtl w:val="0"/>
        </w:rPr>
        <w:fldChar w:fldCharType="end" w:fldLock="0"/>
      </w:r>
      <w:r>
        <w:rPr>
          <w:sz w:val="24"/>
          <w:szCs w:val="24"/>
          <w:rtl w:val="0"/>
          <w:lang w:val="en-US"/>
        </w:rPr>
        <w:t>.il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የእነዚህን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ገጾች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የአማርኛ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ትርጉም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በፒጃማ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በአማርኛው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ክፍል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ማግኘት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ይቻላል</w:t>
      </w:r>
      <w:r>
        <w:rPr>
          <w:rtl w:val="0"/>
        </w:rPr>
        <w:t>: www.splk.org.il</w:t>
      </w:r>
      <w:r>
        <w:rPr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-199389</wp:posOffset>
            </wp:positionH>
            <wp:positionV relativeFrom="line">
              <wp:posOffset>331969</wp:posOffset>
            </wp:positionV>
            <wp:extent cx="6515374" cy="392225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rtboard 2-10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374" cy="3922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tl w:val="0"/>
        </w:rPr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መሆን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አለበት</w:t>
      </w:r>
      <w:r>
        <w:rPr>
          <w:rtl w:val="0"/>
        </w:rPr>
        <w:t>)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ይሰማዎት</w:t>
      </w:r>
      <w:r>
        <w:rPr>
          <w:rtl w:val="0"/>
        </w:rPr>
        <w:t xml:space="preserve"> 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በዙሪያቸው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ያጠናክሩ</w:t>
      </w:r>
      <w:r>
        <w:rPr>
          <w:rtl w:val="0"/>
        </w:rPr>
        <w:t xml:space="preserve"> </w:t>
      </w:r>
    </w:p>
    <w:p>
      <w:pPr>
        <w:pStyle w:val="Body"/>
        <w:bidi w:val="0"/>
        <w:spacing w:line="360" w:lineRule="auto"/>
        <w:ind w:left="2160" w:right="0" w:firstLine="72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መለማመድ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</w:rPr>
        <w:t xml:space="preserve">   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እንዲሁም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ቤትዎን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የሚጎበኙ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ትናንሽ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ጓደኞች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አሉዎት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ምናባዊ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ጓደኞች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ናቸው፣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ምናልባት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ተወዳጅ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አሻንጉሊት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ጉዳዩ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ማውራት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ከትንሽ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ጓደኛው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ማድረግ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እንደሚወዱ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መስማት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ጠቃሚ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ለመቀላቀል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ለማንበብ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ትንሹን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ጓደኛውን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ማምጣት</w:t>
      </w:r>
      <w:r>
        <w:rPr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እንዴት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ይቻላል</w:t>
      </w:r>
      <w:r>
        <w:rPr>
          <w:b w:val="1"/>
          <w:bCs w:val="1"/>
          <w:rtl w:val="0"/>
          <w:lang w:val="zh-TW" w:eastAsia="zh-TW"/>
        </w:rPr>
        <w:t>?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ከወትሮው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ረዘም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ፍላጎትን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የማወቅ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ጉጉትን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ለመቀስቀስ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በተለያዩ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ድምጾች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ይመከራል፦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በያ</w:t>
      </w:r>
      <w:r>
        <w:rPr>
          <w:rFonts w:ascii="Nyala" w:hAnsi="Nyala"/>
          <w:rtl w:val="0"/>
        </w:rPr>
        <w:t>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የተለየ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በእማማ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በኤሊክ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ድምጽ።</w: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ዝርዝሮችን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በመለየት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እንዲሳተፉ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</w:t>
      </w:r>
      <w:r>
        <w:rPr>
          <w:rtl w:val="0"/>
        </w:rPr>
        <w:t xml:space="preserve"> (Elik Belik)"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የሚሉትን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ቃላት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እንዲግሙ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መጋበዝ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የድብብቆሽ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ጫወታ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አሻንጉሊቱ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</w:t>
      </w:r>
      <w:r>
        <w:rPr>
          <w:rtl w:val="0"/>
          <w:lang w:val="zh-TW" w:eastAsia="zh-TW"/>
        </w:rPr>
        <w:t xml:space="preserve">?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ጠረጴዛው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ምናልባት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ከእርሱ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ስር</w:t>
      </w:r>
      <w:r>
        <w:rPr>
          <w:rtl w:val="0"/>
          <w:lang w:val="zh-TW" w:eastAsia="zh-TW"/>
        </w:rPr>
        <w:t xml:space="preserve">?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ኳሱ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</w:t>
      </w:r>
      <w:r>
        <w:rPr>
          <w:rtl w:val="0"/>
          <w:lang w:val="zh-TW" w:eastAsia="zh-TW"/>
        </w:rPr>
        <w:t xml:space="preserve">?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የተለያዩ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ነገሮችን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መደበቅ፣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እነርሱን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መፈለግ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ከዚያ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የሚከተሉትን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ይችላሉ፦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ኳሱ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ወንበር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፣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ኳሱ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በአልጋው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እንዲሁም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ራስዎን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መደበቅ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በርስ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መፈላለግ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ትችላላችሁ።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ከትንሽ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እስከ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ትልቅ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አባዬ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ትልቅ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የእማዬ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ጫማ</w:t>
      </w:r>
      <w:r>
        <w:rPr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ትልቅ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አይደለም፣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አላት፣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የኤሊክ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ቤሊክስ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ጥቃቅን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ጫማዎች</w:t>
      </w:r>
      <w:r>
        <w:rPr>
          <w:rtl w:val="0"/>
        </w:rPr>
        <w:t xml:space="preserve">!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በቤቱ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በሙሉ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ጉዞ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ይሂዱ፣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ተመሳሳይ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አይነት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እቃዎችን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ይሰብስቡ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ከትንሽ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እስከ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ትልቁ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ያዘጋጁዋቸው።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de-DE"/>
        </w:rPr>
        <w:t xml:space="preserve"> QR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ይቃኙ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ከልጆች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ያዳምጡ</w:t>
      </w:r>
      <w:r>
        <w:rPr>
          <w:rtl w:val="0"/>
          <w:lang w:val="ru-RU"/>
        </w:rPr>
        <w:t>!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Pinterest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ጥበቦች፣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ሌሎች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ተግባራት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ኢሊክ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ቤሊክ</w:t>
      </w:r>
      <w:r>
        <w:rPr>
          <w:rtl w:val="0"/>
        </w:rPr>
        <w:t xml:space="preserve"> (Elik Belik)"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በሚለው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በሲፍሪያት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ፒጃማ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</w:rPr>
        <w:t xml:space="preserve"> Pinterest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Fonts w:ascii="Times New Roman" w:cs="Times New Roman" w:hAnsi="Times New Roman" w:eastAsia="Times New Roman"/>
          <w:rtl w:val="1"/>
        </w:rPr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Nyal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